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1E9" w:rsidRDefault="004A76F4">
      <w:hyperlink r:id="rId4" w:history="1">
        <w:r w:rsidR="00A71063" w:rsidRPr="00A71063">
          <w:rPr>
            <w:rStyle w:val="Hyperlink"/>
          </w:rPr>
          <w:t>C:\Users\Cheyenne\Documents\PleaseRecordingCheyennePlanich.wma</w:t>
        </w:r>
      </w:hyperlink>
    </w:p>
    <w:sectPr w:rsidR="006F51E9" w:rsidSect="006F51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71063"/>
    <w:rsid w:val="004A76F4"/>
    <w:rsid w:val="006F51E9"/>
    <w:rsid w:val="00733170"/>
    <w:rsid w:val="00A71063"/>
    <w:rsid w:val="00AD2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1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7106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3317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Cheyenne\Documents\PleaseRecordingCheyennePlanich.wm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Cheyenne</dc:creator>
  <cp:lastModifiedBy>Cheyenne</cp:lastModifiedBy>
  <cp:revision>2</cp:revision>
  <dcterms:created xsi:type="dcterms:W3CDTF">2012-01-05T01:21:00Z</dcterms:created>
  <dcterms:modified xsi:type="dcterms:W3CDTF">2012-01-05T01:21:00Z</dcterms:modified>
</cp:coreProperties>
</file>